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4D" w:rsidRDefault="005E3F4D" w:rsidP="005E3F4D">
      <w:bookmarkStart w:id="0" w:name="_GoBack"/>
      <w:bookmarkEnd w:id="0"/>
    </w:p>
    <w:p w:rsidR="005409AC" w:rsidRDefault="005E3F4D" w:rsidP="005E3F4D">
      <w:pPr>
        <w:jc w:val="center"/>
      </w:pPr>
      <w:r w:rsidRPr="005E3F4D">
        <w:rPr>
          <w:noProof/>
        </w:rPr>
        <w:drawing>
          <wp:inline distT="0" distB="0" distL="0" distR="0" wp14:anchorId="270493C6" wp14:editId="74EFC77C">
            <wp:extent cx="5265876" cy="1188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4D" w:rsidRDefault="005E3F4D" w:rsidP="005E3F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5DBF4" wp14:editId="59D42071">
                <wp:simplePos x="0" y="0"/>
                <wp:positionH relativeFrom="column">
                  <wp:posOffset>-91440</wp:posOffset>
                </wp:positionH>
                <wp:positionV relativeFrom="paragraph">
                  <wp:posOffset>324485</wp:posOffset>
                </wp:positionV>
                <wp:extent cx="5806440" cy="289560"/>
                <wp:effectExtent l="0" t="0" r="2286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F4D" w:rsidRPr="00A90EBA" w:rsidRDefault="005E3F4D" w:rsidP="005E3F4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of the Hastings and Rother Transport Action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D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5.55pt;width:457.2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" fillcolor="#d8d8d8 [2732]" strokeweight=".5pt">
                <v:textbox>
                  <w:txbxContent>
                    <w:p w:rsidR="005E3F4D" w:rsidRPr="00A90EBA" w:rsidRDefault="005E3F4D" w:rsidP="005E3F4D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of the Hastings and Rother Transport Action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F4D" w:rsidRDefault="005E3F4D" w:rsidP="005E3F4D">
      <w:pPr>
        <w:jc w:val="center"/>
        <w:rPr>
          <w:rFonts w:ascii="Arial" w:hAnsi="Arial" w:cs="Arial"/>
          <w:b/>
          <w:sz w:val="28"/>
          <w:szCs w:val="28"/>
        </w:rPr>
      </w:pPr>
    </w:p>
    <w:p w:rsidR="005E3F4D" w:rsidRDefault="00135769" w:rsidP="005E3F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03 September 2020 starting at 10am</w:t>
      </w:r>
    </w:p>
    <w:p w:rsidR="00135769" w:rsidRDefault="00135769" w:rsidP="005E3F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held through Microsoft Teams on the following link. Please click </w:t>
      </w:r>
      <w:hyperlink r:id="rId7" w:history="1">
        <w:r w:rsidRPr="00135769">
          <w:rPr>
            <w:rStyle w:val="Hyperlink"/>
            <w:rFonts w:ascii="Arial" w:hAnsi="Arial" w:cs="Arial"/>
            <w:b/>
            <w:sz w:val="28"/>
            <w:szCs w:val="28"/>
          </w:rPr>
          <w:t>here</w:t>
        </w:r>
      </w:hyperlink>
    </w:p>
    <w:p w:rsidR="00135769" w:rsidRDefault="00135769" w:rsidP="005E3F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135769" w:rsidRPr="00CA3DAC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Welcome to the meeting</w:t>
      </w:r>
    </w:p>
    <w:p w:rsidR="00135769" w:rsidRPr="00CA3DAC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Apologies for absence</w:t>
      </w:r>
    </w:p>
    <w:p w:rsidR="00135769" w:rsidRPr="00CA3DAC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Notes and actions of last meeting held on 26 November 2019 at Bexhill Town Hall</w:t>
      </w:r>
    </w:p>
    <w:p w:rsidR="00135769" w:rsidRPr="00CA3DAC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Setting objectives for the year</w:t>
      </w:r>
    </w:p>
    <w:p w:rsidR="00135769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General communications for better signage and labelling at bus and rail stations</w:t>
      </w:r>
    </w:p>
    <w:p w:rsidR="00DE2D45" w:rsidRPr="00CA3DAC" w:rsidRDefault="00DE2D45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and implications of COVID-19</w:t>
      </w:r>
    </w:p>
    <w:p w:rsidR="00135769" w:rsidRPr="00CA3DAC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Any other Business</w:t>
      </w:r>
    </w:p>
    <w:p w:rsidR="00135769" w:rsidRPr="00CA3DAC" w:rsidRDefault="00135769" w:rsidP="00CA3D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CA3DAC">
        <w:rPr>
          <w:rFonts w:ascii="Arial" w:hAnsi="Arial" w:cs="Arial"/>
          <w:sz w:val="28"/>
          <w:szCs w:val="28"/>
        </w:rPr>
        <w:t>Dates and venues of next meetings</w:t>
      </w:r>
    </w:p>
    <w:p w:rsidR="00135769" w:rsidRDefault="00135769" w:rsidP="005E3F4D">
      <w:pPr>
        <w:jc w:val="center"/>
        <w:rPr>
          <w:rFonts w:ascii="Arial" w:hAnsi="Arial" w:cs="Arial"/>
          <w:b/>
          <w:sz w:val="28"/>
          <w:szCs w:val="28"/>
        </w:rPr>
      </w:pPr>
    </w:p>
    <w:p w:rsidR="005E3F4D" w:rsidRPr="005E3F4D" w:rsidRDefault="005E3F4D" w:rsidP="005E3F4D">
      <w:pPr>
        <w:rPr>
          <w:rFonts w:ascii="Arial" w:hAnsi="Arial" w:cs="Arial"/>
          <w:sz w:val="28"/>
          <w:szCs w:val="28"/>
        </w:rPr>
      </w:pPr>
    </w:p>
    <w:sectPr w:rsidR="005E3F4D" w:rsidRPr="005E3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179"/>
    <w:multiLevelType w:val="hybridMultilevel"/>
    <w:tmpl w:val="F94ED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4D"/>
    <w:rsid w:val="00135769"/>
    <w:rsid w:val="005409AC"/>
    <w:rsid w:val="005E3F4D"/>
    <w:rsid w:val="00A3722F"/>
    <w:rsid w:val="00B55242"/>
    <w:rsid w:val="00CA3DAC"/>
    <w:rsid w:val="00DE2D45"/>
    <w:rsid w:val="00F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3FF3-757B-413F-98BC-ECBD28FF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7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7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YjQ0YjE4YjEtYmRiYy00MzAyLTk5Y2YtOWU3MjA4ZjQzODk2%40thread.v2/0?context=%7b%22Tid%22%3a%220fe3f856-2e3f-4fac-9508-7981154971a3%22%2c%22Oid%22%3a%2296c69674-c3e3-4ca3-a5cb-3128848a0c9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2E84-7A20-4B17-92F7-276CA761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Borough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Harding</dc:creator>
  <cp:keywords/>
  <dc:description/>
  <cp:lastModifiedBy>Marie Kennedy</cp:lastModifiedBy>
  <cp:revision>2</cp:revision>
  <cp:lastPrinted>2020-08-27T07:45:00Z</cp:lastPrinted>
  <dcterms:created xsi:type="dcterms:W3CDTF">2020-08-27T07:46:00Z</dcterms:created>
  <dcterms:modified xsi:type="dcterms:W3CDTF">2020-08-27T07:46:00Z</dcterms:modified>
</cp:coreProperties>
</file>