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6118F182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927663">
        <w:rPr>
          <w:rFonts w:ascii="Verdana" w:eastAsia="Batang" w:hAnsi="Verdana" w:cs="Verdana"/>
          <w:sz w:val="20"/>
          <w:szCs w:val="20"/>
        </w:rPr>
        <w:t>1</w:t>
      </w:r>
      <w:r w:rsidR="001630AA">
        <w:rPr>
          <w:rFonts w:ascii="Verdana" w:eastAsia="Batang" w:hAnsi="Verdana" w:cs="Verdana"/>
          <w:sz w:val="20"/>
          <w:szCs w:val="20"/>
        </w:rPr>
        <w:t>3</w:t>
      </w:r>
      <w:r w:rsidR="00927663" w:rsidRPr="00927663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927663">
        <w:rPr>
          <w:rFonts w:ascii="Verdana" w:eastAsia="Batang" w:hAnsi="Verdana" w:cs="Verdana"/>
          <w:sz w:val="20"/>
          <w:szCs w:val="20"/>
        </w:rPr>
        <w:t xml:space="preserve"> </w:t>
      </w:r>
      <w:r w:rsidR="001630AA">
        <w:rPr>
          <w:rFonts w:ascii="Verdana" w:eastAsia="Batang" w:hAnsi="Verdana" w:cs="Verdana"/>
          <w:sz w:val="20"/>
          <w:szCs w:val="20"/>
        </w:rPr>
        <w:t>February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</w:t>
      </w:r>
      <w:r w:rsidR="001630AA">
        <w:rPr>
          <w:rFonts w:ascii="Verdana" w:eastAsia="Batang" w:hAnsi="Verdana" w:cs="Verdana"/>
          <w:sz w:val="20"/>
          <w:szCs w:val="20"/>
        </w:rPr>
        <w:t>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4C677CD9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>Councillors L Nottage, J Armstrong,</w:t>
      </w:r>
      <w:r w:rsidR="001F65E0">
        <w:rPr>
          <w:rFonts w:ascii="Verdana" w:hAnsi="Verdana" w:cs="Verdana"/>
          <w:bCs/>
          <w:sz w:val="20"/>
          <w:szCs w:val="20"/>
        </w:rPr>
        <w:t xml:space="preserve"> C Apps,</w:t>
      </w:r>
      <w:r w:rsidRPr="00B86D3E">
        <w:rPr>
          <w:rFonts w:ascii="Verdana" w:hAnsi="Verdana" w:cs="Verdana"/>
          <w:bCs/>
          <w:sz w:val="20"/>
          <w:szCs w:val="20"/>
        </w:rPr>
        <w:t xml:space="preserve"> S Hampson, G Stone</w:t>
      </w:r>
      <w:r w:rsidR="00A82B7A">
        <w:rPr>
          <w:rFonts w:ascii="Verdana" w:hAnsi="Verdana" w:cs="Verdana"/>
          <w:bCs/>
          <w:sz w:val="20"/>
          <w:szCs w:val="20"/>
        </w:rPr>
        <w:t>,</w:t>
      </w:r>
      <w:r w:rsidR="00115877">
        <w:rPr>
          <w:rFonts w:ascii="Verdana" w:hAnsi="Verdana" w:cs="Verdana"/>
          <w:bCs/>
          <w:sz w:val="20"/>
          <w:szCs w:val="20"/>
        </w:rPr>
        <w:t xml:space="preserve"> </w:t>
      </w:r>
      <w:r w:rsidR="009B4C1E">
        <w:rPr>
          <w:rFonts w:ascii="Verdana" w:hAnsi="Verdana" w:cs="Verdana"/>
          <w:bCs/>
          <w:sz w:val="20"/>
          <w:szCs w:val="20"/>
        </w:rPr>
        <w:t>I Stone</w:t>
      </w:r>
      <w:r w:rsidR="00115877">
        <w:rPr>
          <w:rFonts w:ascii="Verdana" w:hAnsi="Verdana" w:cs="Verdana"/>
          <w:bCs/>
          <w:sz w:val="20"/>
          <w:szCs w:val="20"/>
        </w:rPr>
        <w:t xml:space="preserve"> and the Clerk.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4C26180C" w:rsidR="00B86D3E" w:rsidRPr="00B86D3E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64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9634D6">
        <w:rPr>
          <w:rFonts w:ascii="Verdana" w:hAnsi="Verdana" w:cs="Verdana"/>
          <w:bCs/>
          <w:sz w:val="20"/>
          <w:szCs w:val="20"/>
        </w:rPr>
        <w:t xml:space="preserve">Cllr C </w:t>
      </w:r>
      <w:proofErr w:type="spellStart"/>
      <w:r w:rsidR="009634D6">
        <w:rPr>
          <w:rFonts w:ascii="Verdana" w:hAnsi="Verdana" w:cs="Verdana"/>
          <w:bCs/>
          <w:sz w:val="20"/>
          <w:szCs w:val="20"/>
        </w:rPr>
        <w:t>Kynvin</w:t>
      </w:r>
      <w:proofErr w:type="spellEnd"/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5DB0F5FD" w:rsidR="00B86D3E" w:rsidRP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65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Disclosures of Interests – </w:t>
      </w:r>
      <w:r w:rsidR="00B86D3E" w:rsidRPr="00B86D3E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5DD0E601" w:rsidR="00B86D3E" w:rsidRP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66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8CDF2BD" w14:textId="02E73029" w:rsidR="00927663" w:rsidRPr="001630AA" w:rsidRDefault="00B86D3E" w:rsidP="001630AA">
      <w:pPr>
        <w:ind w:left="709"/>
        <w:rPr>
          <w:rFonts w:ascii="Verdana" w:hAnsi="Verdana" w:cs="Arial"/>
          <w:color w:val="000000"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>a</w:t>
      </w:r>
      <w:r w:rsidR="00D33456">
        <w:rPr>
          <w:rFonts w:ascii="Verdana" w:hAnsi="Verdana" w:cs="Verdana"/>
          <w:b/>
          <w:bCs/>
          <w:sz w:val="20"/>
          <w:szCs w:val="20"/>
        </w:rPr>
        <w:t>)</w:t>
      </w:r>
      <w:r w:rsidR="00D33456" w:rsidRPr="00D33456">
        <w:rPr>
          <w:rFonts w:cs="Arial"/>
          <w:b/>
          <w:color w:val="000000"/>
          <w:shd w:val="clear" w:color="auto" w:fill="FFFFFF"/>
        </w:rPr>
        <w:t xml:space="preserve"> </w:t>
      </w:r>
      <w:r w:rsidR="001630AA" w:rsidRPr="00AE76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RR/2017/2922/P</w:t>
      </w:r>
      <w:r w:rsidR="001630AA">
        <w:rPr>
          <w:rFonts w:ascii="Verdana" w:hAnsi="Verdana" w:cs="Courier New"/>
          <w:b/>
          <w:sz w:val="20"/>
          <w:szCs w:val="20"/>
        </w:rPr>
        <w:t xml:space="preserve"> - </w:t>
      </w:r>
      <w:r w:rsidR="001630AA" w:rsidRPr="00AE76FA">
        <w:rPr>
          <w:rFonts w:ascii="Verdana" w:hAnsi="Verdana" w:cs="Arial"/>
          <w:b/>
          <w:color w:val="000000"/>
          <w:sz w:val="20"/>
          <w:szCs w:val="20"/>
        </w:rPr>
        <w:t xml:space="preserve">Brede Primary School, </w:t>
      </w:r>
      <w:proofErr w:type="spellStart"/>
      <w:r w:rsidR="001630AA" w:rsidRPr="00AE76FA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="001630AA" w:rsidRPr="00AE76FA">
        <w:rPr>
          <w:rFonts w:ascii="Verdana" w:hAnsi="Verdana" w:cs="Arial"/>
          <w:b/>
          <w:color w:val="000000"/>
          <w:sz w:val="20"/>
          <w:szCs w:val="20"/>
        </w:rPr>
        <w:t xml:space="preserve"> Road, Broad Oak </w:t>
      </w:r>
      <w:r w:rsidR="001630AA" w:rsidRPr="00AE76FA">
        <w:rPr>
          <w:rFonts w:ascii="Verdana" w:hAnsi="Verdana" w:cs="Courier New"/>
          <w:b/>
          <w:sz w:val="20"/>
          <w:szCs w:val="20"/>
        </w:rPr>
        <w:t>–</w:t>
      </w:r>
      <w:r w:rsidR="001630AA" w:rsidRPr="00AE76FA">
        <w:rPr>
          <w:rFonts w:ascii="Verdana" w:hAnsi="Verdana" w:cs="Courier New"/>
          <w:sz w:val="20"/>
          <w:szCs w:val="20"/>
        </w:rPr>
        <w:t xml:space="preserve"> </w:t>
      </w:r>
      <w:r w:rsidR="001630AA" w:rsidRPr="00AE76FA">
        <w:rPr>
          <w:rFonts w:ascii="Verdana" w:hAnsi="Verdana" w:cs="Arial"/>
          <w:color w:val="000000"/>
          <w:sz w:val="20"/>
          <w:szCs w:val="20"/>
        </w:rPr>
        <w:t>Extension to the rear elevation of the building to create a new multipurpose room.</w:t>
      </w:r>
    </w:p>
    <w:p w14:paraId="7FE60E7A" w14:textId="3261DAAE" w:rsidR="00B86D3E" w:rsidRPr="00B86D3E" w:rsidRDefault="00B86D3E" w:rsidP="00927663">
      <w:pPr>
        <w:ind w:firstLine="709"/>
        <w:rPr>
          <w:rFonts w:ascii="Verdana" w:hAnsi="Verdana" w:cs="Verdana"/>
          <w:b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B86D3E">
        <w:rPr>
          <w:rFonts w:ascii="Verdana" w:hAnsi="Verdana" w:cs="Verdana"/>
          <w:bCs/>
          <w:sz w:val="20"/>
          <w:szCs w:val="20"/>
        </w:rPr>
        <w:t xml:space="preserve">Support </w:t>
      </w:r>
      <w:r w:rsidR="0080665F">
        <w:rPr>
          <w:rFonts w:ascii="Verdana" w:hAnsi="Verdana" w:cs="Verdana"/>
          <w:bCs/>
          <w:sz w:val="20"/>
          <w:szCs w:val="20"/>
        </w:rPr>
        <w:t>approval</w:t>
      </w:r>
    </w:p>
    <w:p w14:paraId="37C66C03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22A7526" w14:textId="4AFFCADC" w:rsidR="00D33456" w:rsidRPr="001630AA" w:rsidRDefault="00B86D3E" w:rsidP="001630AA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b) </w:t>
      </w:r>
      <w:r w:rsidR="001630AA" w:rsidRPr="00AE76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RR/2018/196/P</w:t>
      </w:r>
      <w:r w:rsidR="001630A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r w:rsidR="001630AA" w:rsidRPr="00AE76FA">
        <w:rPr>
          <w:rFonts w:ascii="Verdana" w:hAnsi="Verdana" w:cs="Arial"/>
          <w:b/>
          <w:color w:val="000000"/>
          <w:sz w:val="20"/>
          <w:szCs w:val="20"/>
        </w:rPr>
        <w:t>Brede Pressure Reducing Site, Brede Hill,</w:t>
      </w:r>
      <w:r w:rsidR="001630AA" w:rsidRPr="00AE76FA">
        <w:rPr>
          <w:rFonts w:ascii="Verdana" w:hAnsi="Verdana" w:cs="Arial"/>
          <w:color w:val="000000"/>
          <w:sz w:val="20"/>
          <w:szCs w:val="20"/>
        </w:rPr>
        <w:t> </w:t>
      </w:r>
      <w:r w:rsidR="001630AA" w:rsidRPr="00AE76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Brede </w:t>
      </w:r>
      <w:r w:rsidR="001630AA" w:rsidRPr="00AE76F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Replacement security fencing and replacement kiosk.</w:t>
      </w:r>
    </w:p>
    <w:p w14:paraId="41DD0646" w14:textId="2343CCE1" w:rsidR="00B86D3E" w:rsidRDefault="00B86D3E" w:rsidP="00D33456">
      <w:pPr>
        <w:ind w:left="709"/>
        <w:rPr>
          <w:rFonts w:ascii="Verdana" w:hAnsi="Verdana" w:cs="Verdana"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B86D3E">
        <w:rPr>
          <w:rFonts w:ascii="Verdana" w:hAnsi="Verdana" w:cs="Verdana"/>
          <w:bCs/>
          <w:sz w:val="20"/>
          <w:szCs w:val="20"/>
        </w:rPr>
        <w:t xml:space="preserve">Support </w:t>
      </w:r>
      <w:r w:rsidR="0080665F">
        <w:rPr>
          <w:rFonts w:ascii="Verdana" w:hAnsi="Verdana" w:cs="Verdana"/>
          <w:bCs/>
          <w:sz w:val="20"/>
          <w:szCs w:val="20"/>
        </w:rPr>
        <w:t>approval</w:t>
      </w:r>
    </w:p>
    <w:p w14:paraId="4B44C2F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4126B615" w:rsid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67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Planning applications Approved by Rother District Council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</w:p>
    <w:p w14:paraId="1E97C3A7" w14:textId="082E7613" w:rsidR="001630AA" w:rsidRDefault="001630AA" w:rsidP="001630AA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RR/2017/2647/P - The Old Thatch, </w:t>
      </w:r>
      <w:proofErr w:type="spellStart"/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Chitcombe</w:t>
      </w:r>
      <w:proofErr w:type="spellEnd"/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 -</w:t>
      </w:r>
      <w:r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Change of use of existing garden building to annexe and change of use of 'studio' room in existing garage to additional living accommodation for The Old Thatch.</w:t>
      </w:r>
    </w:p>
    <w:p w14:paraId="5A4F8851" w14:textId="0ED07642" w:rsidR="001630AA" w:rsidRDefault="001630AA" w:rsidP="001630AA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RR/2017/2617/P - </w:t>
      </w:r>
      <w:proofErr w:type="spellStart"/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Smoles</w:t>
      </w:r>
      <w:proofErr w:type="spellEnd"/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, Cackle Street, Brede - </w:t>
      </w:r>
      <w:r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Outline: Demolition of existing derelict dwelling and erection of 2No. 4-bedroom detached dwellings.</w:t>
      </w:r>
    </w:p>
    <w:p w14:paraId="6E5579F2" w14:textId="491A2C52" w:rsidR="001630AA" w:rsidRDefault="001630AA" w:rsidP="001630AA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RR/2017/2635/P - Moorside, Cackle Street, Brede -</w:t>
      </w:r>
      <w:r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Single storey garden room extension and detached timber balcony structure.</w:t>
      </w:r>
    </w:p>
    <w:p w14:paraId="0C233031" w14:textId="0EA918F0" w:rsidR="001630AA" w:rsidRDefault="001630AA" w:rsidP="001630AA">
      <w:pPr>
        <w:ind w:left="720"/>
        <w:rPr>
          <w:rFonts w:ascii="Verdana" w:hAnsi="Verdana" w:cs="Verdana"/>
          <w:bCs/>
          <w:sz w:val="20"/>
          <w:szCs w:val="20"/>
        </w:rPr>
      </w:pPr>
      <w:r w:rsidRPr="00D3345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RR/2017/2161/P</w:t>
      </w:r>
      <w:r w:rsidRPr="00D33456">
        <w:rPr>
          <w:rFonts w:ascii="Verdana" w:hAnsi="Verdana" w:cs="Courier New"/>
          <w:b/>
          <w:sz w:val="20"/>
          <w:szCs w:val="20"/>
        </w:rPr>
        <w:t xml:space="preserve"> - </w:t>
      </w:r>
      <w:r w:rsidRPr="00D33456">
        <w:rPr>
          <w:rFonts w:ascii="Verdana" w:hAnsi="Verdana" w:cs="Arial"/>
          <w:b/>
          <w:color w:val="000000"/>
          <w:sz w:val="20"/>
          <w:szCs w:val="20"/>
        </w:rPr>
        <w:t xml:space="preserve">Burnt House Farm - Unit 1, </w:t>
      </w:r>
      <w:proofErr w:type="spellStart"/>
      <w:r w:rsidRPr="00D33456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D33456">
        <w:rPr>
          <w:rFonts w:ascii="Verdana" w:hAnsi="Verdana" w:cs="Arial"/>
          <w:b/>
          <w:color w:val="000000"/>
          <w:sz w:val="20"/>
          <w:szCs w:val="20"/>
        </w:rPr>
        <w:t xml:space="preserve"> Road, Broad Oak </w:t>
      </w:r>
      <w:r w:rsidRPr="00D33456">
        <w:rPr>
          <w:rFonts w:ascii="Verdana" w:hAnsi="Verdana" w:cs="Courier New"/>
          <w:b/>
          <w:sz w:val="20"/>
          <w:szCs w:val="20"/>
        </w:rPr>
        <w:t>–</w:t>
      </w:r>
      <w:r w:rsidRPr="00D33456">
        <w:rPr>
          <w:rFonts w:ascii="Verdana" w:hAnsi="Verdana" w:cs="Courier New"/>
          <w:sz w:val="20"/>
          <w:szCs w:val="20"/>
        </w:rPr>
        <w:t xml:space="preserve"> </w:t>
      </w:r>
      <w:r w:rsidRPr="00D3345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Change of use from B1 (business) to B2 (general industrial) use, with an A4 (drinking establishment) use relating to a bar area. (Retrospective)</w:t>
      </w:r>
    </w:p>
    <w:p w14:paraId="16E679A0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B7869D1" w14:textId="6162BC4A" w:rsidR="00B86D3E" w:rsidRPr="001630AA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68</w:t>
      </w:r>
      <w:r w:rsidR="00B86D3E">
        <w:rPr>
          <w:rFonts w:ascii="Verdana" w:hAnsi="Verdana" w:cs="Verdana"/>
          <w:b/>
          <w:bCs/>
          <w:sz w:val="20"/>
          <w:szCs w:val="20"/>
        </w:rPr>
        <w:tab/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630AA" w:rsidRPr="001630AA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77777777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7580424D" w14:textId="655C7B52" w:rsidR="004F5653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2E7B1D">
        <w:rPr>
          <w:rFonts w:ascii="Verdana" w:hAnsi="Verdana" w:cs="Verdana"/>
          <w:b/>
          <w:bCs/>
          <w:sz w:val="20"/>
          <w:szCs w:val="20"/>
        </w:rPr>
        <w:t>69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None.</w:t>
      </w:r>
    </w:p>
    <w:p w14:paraId="465AD5F1" w14:textId="77777777" w:rsidR="006826C0" w:rsidRDefault="006826C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7E03DCAE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7.</w:t>
      </w:r>
      <w:r w:rsidR="003C2274">
        <w:rPr>
          <w:rFonts w:ascii="Verdana" w:hAnsi="Verdana" w:cs="Verdana"/>
          <w:b/>
          <w:bCs/>
          <w:sz w:val="20"/>
          <w:szCs w:val="20"/>
        </w:rPr>
        <w:t>2</w:t>
      </w:r>
      <w:r w:rsidR="00100E3B">
        <w:rPr>
          <w:rFonts w:ascii="Verdana" w:hAnsi="Verdana" w:cs="Verdana"/>
          <w:b/>
          <w:bCs/>
          <w:sz w:val="20"/>
          <w:szCs w:val="20"/>
        </w:rPr>
        <w:t>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78192663" w14:textId="77777777" w:rsidR="006826C0" w:rsidRPr="00B17EA6" w:rsidRDefault="006826C0" w:rsidP="00B86D3E">
      <w:pPr>
        <w:rPr>
          <w:sz w:val="20"/>
          <w:szCs w:val="20"/>
        </w:rPr>
      </w:pPr>
      <w:bookmarkStart w:id="0" w:name="_GoBack"/>
      <w:bookmarkEnd w:id="0"/>
    </w:p>
    <w:sectPr w:rsidR="006826C0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1B6F" w14:textId="77777777" w:rsidR="000755FA" w:rsidRDefault="000755FA">
      <w:r>
        <w:separator/>
      </w:r>
    </w:p>
  </w:endnote>
  <w:endnote w:type="continuationSeparator" w:id="0">
    <w:p w14:paraId="434EC5E4" w14:textId="77777777" w:rsidR="000755FA" w:rsidRDefault="0007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E76B" w14:textId="77777777" w:rsidR="000755FA" w:rsidRDefault="000755FA">
      <w:r>
        <w:separator/>
      </w:r>
    </w:p>
  </w:footnote>
  <w:footnote w:type="continuationSeparator" w:id="0">
    <w:p w14:paraId="7DEA73C3" w14:textId="77777777" w:rsidR="000755FA" w:rsidRDefault="0007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1F65E0" w:rsidRPr="00526931" w:rsidRDefault="001F65E0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65E0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32FD"/>
    <w:rsid w:val="0027685C"/>
    <w:rsid w:val="00284522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E7B1D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917"/>
    <w:rsid w:val="00344C82"/>
    <w:rsid w:val="00347C57"/>
    <w:rsid w:val="00353DCA"/>
    <w:rsid w:val="003550A1"/>
    <w:rsid w:val="003579AA"/>
    <w:rsid w:val="00360F73"/>
    <w:rsid w:val="00362034"/>
    <w:rsid w:val="0036284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50C6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4D7B"/>
    <w:rsid w:val="007B57F2"/>
    <w:rsid w:val="007B5F01"/>
    <w:rsid w:val="007B69FB"/>
    <w:rsid w:val="007B7827"/>
    <w:rsid w:val="007C7336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7DB"/>
    <w:rsid w:val="00914D27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74D61"/>
    <w:rsid w:val="00B83E9A"/>
    <w:rsid w:val="00B85827"/>
    <w:rsid w:val="00B86D3E"/>
    <w:rsid w:val="00B910DC"/>
    <w:rsid w:val="00B919B3"/>
    <w:rsid w:val="00B94CF7"/>
    <w:rsid w:val="00B9559D"/>
    <w:rsid w:val="00B97AAF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22F6"/>
    <w:rsid w:val="00C84452"/>
    <w:rsid w:val="00C84DA1"/>
    <w:rsid w:val="00C93169"/>
    <w:rsid w:val="00CA3F3D"/>
    <w:rsid w:val="00CB0C2A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372"/>
    <w:rsid w:val="00D130F9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0611A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A009C"/>
    <w:rsid w:val="00FA20B0"/>
    <w:rsid w:val="00FA3D54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6</cp:revision>
  <cp:lastPrinted>2017-10-31T16:02:00Z</cp:lastPrinted>
  <dcterms:created xsi:type="dcterms:W3CDTF">2018-02-07T12:33:00Z</dcterms:created>
  <dcterms:modified xsi:type="dcterms:W3CDTF">2018-02-20T16:07:00Z</dcterms:modified>
</cp:coreProperties>
</file>