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EB5A84">
        <w:rPr>
          <w:rFonts w:cs="Arial"/>
          <w:b/>
          <w:bCs/>
          <w:color w:val="FF0000"/>
          <w:sz w:val="22"/>
          <w:szCs w:val="22"/>
        </w:rPr>
        <w:t>28</w:t>
      </w:r>
      <w:r w:rsidR="00E428C2" w:rsidRPr="00E428C2">
        <w:rPr>
          <w:rFonts w:cs="Arial"/>
          <w:b/>
          <w:bCs/>
          <w:color w:val="FF0000"/>
          <w:sz w:val="22"/>
          <w:szCs w:val="22"/>
          <w:vertAlign w:val="superscript"/>
        </w:rPr>
        <w:t>th</w:t>
      </w:r>
      <w:r w:rsidR="00E428C2">
        <w:rPr>
          <w:rFonts w:cs="Arial"/>
          <w:b/>
          <w:bCs/>
          <w:color w:val="FF0000"/>
          <w:sz w:val="22"/>
          <w:szCs w:val="22"/>
        </w:rPr>
        <w:t xml:space="preserve"> </w:t>
      </w:r>
      <w:r w:rsidR="006A2874">
        <w:rPr>
          <w:rFonts w:cs="Arial"/>
          <w:b/>
          <w:bCs/>
          <w:color w:val="FF0000"/>
          <w:sz w:val="22"/>
          <w:szCs w:val="22"/>
        </w:rPr>
        <w:t>March</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EB5A84">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D5205A" w:rsidRPr="00CC1219" w:rsidRDefault="00CC1219" w:rsidP="00CC1219">
      <w:pPr>
        <w:autoSpaceDE w:val="0"/>
        <w:autoSpaceDN w:val="0"/>
        <w:adjustRightInd w:val="0"/>
        <w:ind w:left="2880" w:hanging="2880"/>
        <w:rPr>
          <w:rFonts w:cs="ArialMT"/>
        </w:rPr>
      </w:pPr>
      <w:r w:rsidRPr="00CC1219">
        <w:rPr>
          <w:rFonts w:cs="Arial"/>
          <w:b/>
          <w:color w:val="000000"/>
          <w:sz w:val="19"/>
          <w:szCs w:val="19"/>
          <w:shd w:val="clear" w:color="auto" w:fill="FFFFFF"/>
        </w:rPr>
        <w:t>RR/2017/477/P</w:t>
      </w:r>
      <w:r w:rsidR="009D6197" w:rsidRPr="00CC1219">
        <w:rPr>
          <w:rFonts w:cs="Courier New"/>
          <w:b/>
        </w:rPr>
        <w:tab/>
      </w:r>
      <w:r w:rsidRPr="00CC1219">
        <w:rPr>
          <w:rFonts w:cs="Arial"/>
          <w:b/>
          <w:color w:val="000000"/>
          <w:sz w:val="19"/>
          <w:szCs w:val="19"/>
          <w:shd w:val="clear" w:color="auto" w:fill="FFFFFF"/>
        </w:rPr>
        <w:t xml:space="preserve">Rainbow Trout, </w:t>
      </w:r>
      <w:proofErr w:type="spellStart"/>
      <w:r w:rsidRPr="00CC1219">
        <w:rPr>
          <w:rFonts w:cs="Arial"/>
          <w:b/>
          <w:color w:val="000000"/>
          <w:sz w:val="19"/>
          <w:szCs w:val="19"/>
          <w:shd w:val="clear" w:color="auto" w:fill="FFFFFF"/>
        </w:rPr>
        <w:t>Chitcombe</w:t>
      </w:r>
      <w:proofErr w:type="spellEnd"/>
      <w:r w:rsidRPr="00CC1219">
        <w:rPr>
          <w:rFonts w:cs="Arial"/>
          <w:b/>
          <w:color w:val="000000"/>
          <w:sz w:val="19"/>
          <w:szCs w:val="19"/>
          <w:shd w:val="clear" w:color="auto" w:fill="FFFFFF"/>
        </w:rPr>
        <w:t xml:space="preserve"> Road, </w:t>
      </w:r>
      <w:r w:rsidRPr="00CC1219">
        <w:rPr>
          <w:rFonts w:cs="Arial"/>
          <w:b/>
          <w:color w:val="000000"/>
          <w:sz w:val="19"/>
          <w:szCs w:val="19"/>
          <w:shd w:val="clear" w:color="auto" w:fill="FFFFFF"/>
        </w:rPr>
        <w:t xml:space="preserve">Broad Oak, </w:t>
      </w:r>
      <w:r w:rsidRPr="00CC1219">
        <w:rPr>
          <w:rFonts w:cs="Arial"/>
          <w:b/>
          <w:color w:val="000000"/>
          <w:sz w:val="19"/>
          <w:szCs w:val="19"/>
          <w:shd w:val="clear" w:color="auto" w:fill="FFFFFF"/>
        </w:rPr>
        <w:t>Brede</w:t>
      </w:r>
      <w:r w:rsidRPr="00CC1219">
        <w:rPr>
          <w:rFonts w:cs="Arial"/>
          <w:b/>
          <w:color w:val="000000"/>
          <w:sz w:val="19"/>
          <w:szCs w:val="19"/>
          <w:shd w:val="clear" w:color="auto" w:fill="FFFFFF"/>
        </w:rPr>
        <w:t xml:space="preserve"> </w:t>
      </w:r>
      <w:r w:rsidR="006A2874" w:rsidRPr="00CC1219">
        <w:rPr>
          <w:rFonts w:cs="Courier New"/>
          <w:b/>
        </w:rPr>
        <w:t>–</w:t>
      </w:r>
      <w:r w:rsidR="009D6197" w:rsidRPr="00CC1219">
        <w:rPr>
          <w:rFonts w:cs="Courier New"/>
        </w:rPr>
        <w:t xml:space="preserve"> </w:t>
      </w:r>
      <w:r w:rsidRPr="00CC1219">
        <w:rPr>
          <w:rFonts w:cs="Arial"/>
          <w:color w:val="000000"/>
          <w:sz w:val="19"/>
          <w:szCs w:val="19"/>
          <w:shd w:val="clear" w:color="auto" w:fill="FFFFFF"/>
        </w:rPr>
        <w:t>Formation of patio area to rear of car park.</w:t>
      </w:r>
    </w:p>
    <w:p w:rsidR="00D5205A" w:rsidRDefault="00D5205A" w:rsidP="00D5205A">
      <w:pPr>
        <w:autoSpaceDE w:val="0"/>
        <w:autoSpaceDN w:val="0"/>
        <w:adjustRightInd w:val="0"/>
        <w:rPr>
          <w:rFonts w:ascii="ArialMT" w:hAnsi="ArialMT" w:cs="ArialMT"/>
          <w:sz w:val="22"/>
          <w:szCs w:val="22"/>
        </w:rPr>
      </w:pPr>
    </w:p>
    <w:p w:rsidR="000826E5" w:rsidRPr="00B2461C"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bookmarkStart w:id="0" w:name="_GoBack"/>
      <w:bookmarkEnd w:id="0"/>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AF3624">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81" w:rsidRDefault="002A2D81">
      <w:r>
        <w:separator/>
      </w:r>
    </w:p>
  </w:endnote>
  <w:endnote w:type="continuationSeparator" w:id="0">
    <w:p w:rsidR="002A2D81" w:rsidRDefault="002A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81" w:rsidRDefault="002A2D81">
      <w:r>
        <w:separator/>
      </w:r>
    </w:p>
  </w:footnote>
  <w:footnote w:type="continuationSeparator" w:id="0">
    <w:p w:rsidR="002A2D81" w:rsidRDefault="002A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035FA"/>
    <w:rsid w:val="000043AF"/>
    <w:rsid w:val="00005302"/>
    <w:rsid w:val="00010055"/>
    <w:rsid w:val="00012B57"/>
    <w:rsid w:val="00012C05"/>
    <w:rsid w:val="00012FCC"/>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2303D"/>
    <w:rsid w:val="0022328D"/>
    <w:rsid w:val="002233F1"/>
    <w:rsid w:val="002330EA"/>
    <w:rsid w:val="002400AE"/>
    <w:rsid w:val="00240869"/>
    <w:rsid w:val="002423B2"/>
    <w:rsid w:val="0024599B"/>
    <w:rsid w:val="00245B42"/>
    <w:rsid w:val="00251A56"/>
    <w:rsid w:val="002534F7"/>
    <w:rsid w:val="0025526C"/>
    <w:rsid w:val="002560E2"/>
    <w:rsid w:val="00264133"/>
    <w:rsid w:val="00271B1D"/>
    <w:rsid w:val="002855D4"/>
    <w:rsid w:val="0029171D"/>
    <w:rsid w:val="00292B6E"/>
    <w:rsid w:val="00296B06"/>
    <w:rsid w:val="002A2D81"/>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A082A"/>
    <w:rsid w:val="007A208C"/>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1219"/>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5090"/>
    <w:rsid w:val="00E52E7B"/>
    <w:rsid w:val="00E566E9"/>
    <w:rsid w:val="00E61016"/>
    <w:rsid w:val="00E62637"/>
    <w:rsid w:val="00E729F9"/>
    <w:rsid w:val="00E75187"/>
    <w:rsid w:val="00E8243A"/>
    <w:rsid w:val="00E82E71"/>
    <w:rsid w:val="00E97029"/>
    <w:rsid w:val="00EA1D49"/>
    <w:rsid w:val="00EA1EE6"/>
    <w:rsid w:val="00EA25B5"/>
    <w:rsid w:val="00EA4A56"/>
    <w:rsid w:val="00EA5467"/>
    <w:rsid w:val="00EB4318"/>
    <w:rsid w:val="00EB4702"/>
    <w:rsid w:val="00EB5A84"/>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6963"/>
    <w:rsid w:val="00F278A1"/>
    <w:rsid w:val="00F30348"/>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333A89B5"/>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524B-F46B-49B5-83B0-E186F94D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2017-03-09T12:22:00Z</cp:lastPrinted>
  <dcterms:created xsi:type="dcterms:W3CDTF">2017-03-22T16:56:00Z</dcterms:created>
  <dcterms:modified xsi:type="dcterms:W3CDTF">2017-03-22T16:59:00Z</dcterms:modified>
</cp:coreProperties>
</file>