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5A47587C" w:rsidR="00410878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3E85A2AF" w:rsidR="00A3407E" w:rsidRDefault="00B87369" w:rsidP="00A61F28">
      <w:pPr>
        <w:ind w:firstLine="720"/>
        <w:rPr>
          <w:rFonts w:ascii="Verdana" w:hAnsi="Verdana" w:cs="Arial"/>
          <w:sz w:val="20"/>
          <w:szCs w:val="20"/>
        </w:rPr>
      </w:pPr>
      <w:r w:rsidRPr="001F3C4A">
        <w:rPr>
          <w:rFonts w:ascii="Verdana" w:hAnsi="Verdana" w:cs="Arial"/>
          <w:b/>
          <w:sz w:val="20"/>
          <w:szCs w:val="20"/>
        </w:rPr>
        <w:t>a</w:t>
      </w:r>
      <w:r w:rsidR="001A253C" w:rsidRPr="001F3C4A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B84830">
        <w:rPr>
          <w:rFonts w:ascii="Verdana" w:hAnsi="Verdana" w:cs="Arial"/>
          <w:sz w:val="20"/>
          <w:szCs w:val="20"/>
        </w:rPr>
        <w:t>25</w:t>
      </w:r>
      <w:r w:rsidR="00B84830" w:rsidRPr="00B84830">
        <w:rPr>
          <w:rFonts w:ascii="Verdana" w:hAnsi="Verdana" w:cs="Arial"/>
          <w:sz w:val="20"/>
          <w:szCs w:val="20"/>
          <w:vertAlign w:val="superscript"/>
        </w:rPr>
        <w:t>th</w:t>
      </w:r>
      <w:r w:rsidR="00B84830">
        <w:rPr>
          <w:rFonts w:ascii="Verdana" w:hAnsi="Verdana" w:cs="Arial"/>
          <w:sz w:val="20"/>
          <w:szCs w:val="20"/>
        </w:rPr>
        <w:t xml:space="preserve"> September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A61F28">
        <w:rPr>
          <w:rFonts w:ascii="Verdana" w:hAnsi="Verdana" w:cs="Arial"/>
          <w:sz w:val="20"/>
          <w:szCs w:val="20"/>
        </w:rPr>
        <w:t>131</w:t>
      </w:r>
      <w:r w:rsidR="00876FF3">
        <w:rPr>
          <w:rFonts w:ascii="Verdana" w:hAnsi="Verdana" w:cs="Arial"/>
          <w:sz w:val="20"/>
          <w:szCs w:val="20"/>
        </w:rPr>
        <w:t xml:space="preserve">/18 – </w:t>
      </w:r>
      <w:r w:rsidR="000D590C">
        <w:rPr>
          <w:rFonts w:ascii="Verdana" w:hAnsi="Verdana" w:cs="Arial"/>
          <w:sz w:val="20"/>
          <w:szCs w:val="20"/>
        </w:rPr>
        <w:t>1</w:t>
      </w:r>
      <w:r w:rsidR="00453AD5">
        <w:rPr>
          <w:rFonts w:ascii="Verdana" w:hAnsi="Verdana" w:cs="Arial"/>
          <w:sz w:val="20"/>
          <w:szCs w:val="20"/>
        </w:rPr>
        <w:t>61</w:t>
      </w:r>
      <w:r w:rsidR="00876FF3">
        <w:rPr>
          <w:rFonts w:ascii="Verdana" w:hAnsi="Verdana" w:cs="Arial"/>
          <w:sz w:val="20"/>
          <w:szCs w:val="20"/>
        </w:rPr>
        <w:t>/18</w:t>
      </w:r>
    </w:p>
    <w:p w14:paraId="7A89D104" w14:textId="25B633C5" w:rsidR="00E85427" w:rsidRDefault="000F556F" w:rsidP="00E6737D">
      <w:pPr>
        <w:ind w:left="720"/>
        <w:rPr>
          <w:rFonts w:ascii="Verdana" w:hAnsi="Verdana" w:cs="Arial"/>
          <w:sz w:val="20"/>
          <w:szCs w:val="20"/>
        </w:rPr>
      </w:pPr>
      <w:bookmarkStart w:id="1" w:name="_Hlk507599213"/>
      <w:r w:rsidRPr="001F3C4A">
        <w:rPr>
          <w:rFonts w:ascii="Verdana" w:hAnsi="Verdana" w:cs="Arial"/>
          <w:b/>
          <w:sz w:val="20"/>
          <w:szCs w:val="20"/>
        </w:rPr>
        <w:t>b.</w:t>
      </w:r>
      <w:r w:rsidR="000444A1" w:rsidRPr="000444A1">
        <w:rPr>
          <w:rFonts w:ascii="Verdana" w:hAnsi="Verdana" w:cs="Arial"/>
          <w:sz w:val="20"/>
          <w:szCs w:val="20"/>
        </w:rPr>
        <w:t xml:space="preserve"> </w:t>
      </w:r>
      <w:r w:rsidR="000444A1">
        <w:rPr>
          <w:rFonts w:ascii="Verdana" w:hAnsi="Verdana" w:cs="Arial"/>
          <w:sz w:val="20"/>
          <w:szCs w:val="20"/>
        </w:rPr>
        <w:t xml:space="preserve">  </w:t>
      </w:r>
      <w:bookmarkEnd w:id="1"/>
      <w:r w:rsidR="008249AE">
        <w:rPr>
          <w:rFonts w:ascii="Verdana" w:hAnsi="Verdana" w:cs="Arial"/>
          <w:sz w:val="20"/>
          <w:szCs w:val="20"/>
        </w:rPr>
        <w:t xml:space="preserve"> </w:t>
      </w:r>
      <w:r w:rsidR="00E85427">
        <w:rPr>
          <w:rFonts w:ascii="Verdana" w:hAnsi="Verdana" w:cs="Arial"/>
          <w:sz w:val="20"/>
          <w:szCs w:val="20"/>
        </w:rPr>
        <w:t>Planning</w:t>
      </w:r>
      <w:r w:rsidR="00386D75">
        <w:rPr>
          <w:rFonts w:ascii="Verdana" w:hAnsi="Verdana" w:cs="Arial"/>
          <w:sz w:val="20"/>
          <w:szCs w:val="20"/>
        </w:rPr>
        <w:t xml:space="preserve"> Meeting </w:t>
      </w:r>
      <w:r w:rsidR="00B84830">
        <w:rPr>
          <w:rFonts w:ascii="Verdana" w:hAnsi="Verdana" w:cs="Arial"/>
          <w:sz w:val="20"/>
          <w:szCs w:val="20"/>
        </w:rPr>
        <w:t>9</w:t>
      </w:r>
      <w:r w:rsidR="00B84830" w:rsidRPr="00B84830">
        <w:rPr>
          <w:rFonts w:ascii="Verdana" w:hAnsi="Verdana" w:cs="Arial"/>
          <w:sz w:val="20"/>
          <w:szCs w:val="20"/>
          <w:vertAlign w:val="superscript"/>
        </w:rPr>
        <w:t>th</w:t>
      </w:r>
      <w:r w:rsidR="00B84830">
        <w:rPr>
          <w:rFonts w:ascii="Verdana" w:hAnsi="Verdana" w:cs="Arial"/>
          <w:sz w:val="20"/>
          <w:szCs w:val="20"/>
        </w:rPr>
        <w:t xml:space="preserve"> October</w:t>
      </w:r>
      <w:r w:rsidR="00386D75">
        <w:rPr>
          <w:rFonts w:ascii="Verdana" w:hAnsi="Verdana" w:cs="Arial"/>
          <w:sz w:val="20"/>
          <w:szCs w:val="20"/>
        </w:rPr>
        <w:t xml:space="preserve"> 2018 – </w:t>
      </w:r>
      <w:r w:rsidR="000D590C">
        <w:rPr>
          <w:rFonts w:ascii="Verdana" w:hAnsi="Verdana" w:cs="Arial"/>
          <w:sz w:val="20"/>
          <w:szCs w:val="20"/>
        </w:rPr>
        <w:t>1</w:t>
      </w:r>
      <w:r w:rsidR="00453AD5">
        <w:rPr>
          <w:rFonts w:ascii="Verdana" w:hAnsi="Verdana" w:cs="Arial"/>
          <w:sz w:val="20"/>
          <w:szCs w:val="20"/>
        </w:rPr>
        <w:t>62</w:t>
      </w:r>
      <w:r w:rsidR="00386D75">
        <w:rPr>
          <w:rFonts w:ascii="Verdana" w:hAnsi="Verdana" w:cs="Arial"/>
          <w:sz w:val="20"/>
          <w:szCs w:val="20"/>
        </w:rPr>
        <w:t xml:space="preserve">/18 – </w:t>
      </w:r>
      <w:r w:rsidR="000D590C">
        <w:rPr>
          <w:rFonts w:ascii="Verdana" w:hAnsi="Verdana" w:cs="Arial"/>
          <w:sz w:val="20"/>
          <w:szCs w:val="20"/>
        </w:rPr>
        <w:t>1</w:t>
      </w:r>
      <w:r w:rsidR="00453AD5">
        <w:rPr>
          <w:rFonts w:ascii="Verdana" w:hAnsi="Verdana" w:cs="Arial"/>
          <w:sz w:val="20"/>
          <w:szCs w:val="20"/>
        </w:rPr>
        <w:t>67</w:t>
      </w:r>
      <w:r w:rsidR="00386D75">
        <w:rPr>
          <w:rFonts w:ascii="Verdana" w:hAnsi="Verdana" w:cs="Arial"/>
          <w:sz w:val="20"/>
          <w:szCs w:val="20"/>
        </w:rPr>
        <w:t>/18</w:t>
      </w:r>
    </w:p>
    <w:p w14:paraId="3849F5D3" w14:textId="2DDAF561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14DD8B30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B84830">
        <w:rPr>
          <w:rFonts w:ascii="Verdana" w:hAnsi="Verdana" w:cs="Arial"/>
          <w:bCs/>
          <w:sz w:val="20"/>
          <w:szCs w:val="20"/>
        </w:rPr>
        <w:t>October</w:t>
      </w:r>
      <w:r w:rsidR="00320B02">
        <w:rPr>
          <w:rFonts w:ascii="Verdana" w:hAnsi="Verdana" w:cs="Arial"/>
          <w:bCs/>
          <w:sz w:val="20"/>
          <w:szCs w:val="20"/>
        </w:rPr>
        <w:t xml:space="preserve"> </w:t>
      </w:r>
      <w:r w:rsidR="00A3407E">
        <w:rPr>
          <w:rFonts w:ascii="Verdana" w:hAnsi="Verdana" w:cs="Arial"/>
          <w:bCs/>
          <w:sz w:val="20"/>
          <w:szCs w:val="20"/>
        </w:rPr>
        <w:t>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165C3C5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71FEF0E2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 w:rsidRPr="00453AD5">
        <w:rPr>
          <w:rFonts w:ascii="Verdana" w:hAnsi="Verdana" w:cs="Arial"/>
          <w:sz w:val="20"/>
          <w:szCs w:val="20"/>
        </w:rPr>
        <w:t>;</w:t>
      </w:r>
      <w:r w:rsidR="00EE5AA3">
        <w:rPr>
          <w:rFonts w:ascii="Verdana" w:hAnsi="Verdana" w:cs="Arial"/>
          <w:b/>
          <w:sz w:val="20"/>
          <w:szCs w:val="20"/>
        </w:rPr>
        <w:t xml:space="preserve">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4577743A" w14:textId="0D1A57D4" w:rsidR="00B84830" w:rsidRDefault="002A541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2" w:name="_Hlk507600473"/>
      <w:r w:rsidR="00B84830">
        <w:rPr>
          <w:rFonts w:ascii="Verdana" w:hAnsi="Verdana" w:cs="Arial"/>
          <w:b/>
          <w:bCs/>
          <w:sz w:val="20"/>
          <w:szCs w:val="20"/>
        </w:rPr>
        <w:t>Parish Function on Recreation Ground</w:t>
      </w:r>
      <w:r w:rsidR="00473646">
        <w:rPr>
          <w:rFonts w:ascii="Verdana" w:hAnsi="Verdana" w:cs="Arial"/>
          <w:b/>
          <w:bCs/>
          <w:sz w:val="20"/>
          <w:szCs w:val="20"/>
        </w:rPr>
        <w:t xml:space="preserve"> – format.</w:t>
      </w:r>
    </w:p>
    <w:p w14:paraId="00C1EE65" w14:textId="0DC0399F" w:rsidR="00B84830" w:rsidRDefault="00B8483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  <w:t>Red phone boxes – future use</w:t>
      </w:r>
      <w:r w:rsidR="00AC44A3">
        <w:rPr>
          <w:rFonts w:ascii="Verdana" w:hAnsi="Verdana" w:cs="Arial"/>
          <w:b/>
          <w:bCs/>
          <w:sz w:val="20"/>
          <w:szCs w:val="20"/>
        </w:rPr>
        <w:t>.</w:t>
      </w:r>
    </w:p>
    <w:p w14:paraId="68A717F8" w14:textId="226F4395" w:rsidR="00876FF3" w:rsidRDefault="00B84830" w:rsidP="00C10355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</w:t>
      </w:r>
      <w:r w:rsidR="00C10355">
        <w:rPr>
          <w:rFonts w:ascii="Verdana" w:hAnsi="Verdana" w:cs="Arial"/>
          <w:b/>
          <w:bCs/>
          <w:sz w:val="20"/>
          <w:szCs w:val="20"/>
        </w:rPr>
        <w:t>.</w:t>
      </w:r>
      <w:r w:rsidR="00C10355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Rainbow Trout – Community Asset</w:t>
      </w:r>
      <w:r w:rsidR="00AC44A3">
        <w:rPr>
          <w:rFonts w:ascii="Verdana" w:hAnsi="Verdana" w:cs="Arial"/>
          <w:b/>
          <w:bCs/>
          <w:sz w:val="20"/>
          <w:szCs w:val="20"/>
        </w:rPr>
        <w:t>.</w:t>
      </w:r>
    </w:p>
    <w:p w14:paraId="59BE5EA4" w14:textId="16A50BAB" w:rsidR="000C1B59" w:rsidRDefault="00C662C7" w:rsidP="00B84830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>d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>Risk Assessment</w:t>
      </w:r>
      <w:r w:rsidR="00473646">
        <w:rPr>
          <w:rFonts w:ascii="Verdana" w:hAnsi="Verdana" w:cs="Arial"/>
          <w:b/>
          <w:bCs/>
          <w:sz w:val="20"/>
          <w:szCs w:val="20"/>
        </w:rPr>
        <w:t xml:space="preserve"> – update.</w:t>
      </w:r>
    </w:p>
    <w:p w14:paraId="41ED57E1" w14:textId="581B6B0D" w:rsidR="00AC44A3" w:rsidRDefault="00AC44A3" w:rsidP="00B84830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e.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Community Hall/Pavilion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F9AD007" w14:textId="2EE6C4AA" w:rsidR="000C1B59" w:rsidRDefault="000C1B59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AC44A3">
        <w:rPr>
          <w:rFonts w:ascii="Verdana" w:hAnsi="Verdana" w:cs="Arial"/>
          <w:b/>
          <w:bCs/>
          <w:sz w:val="20"/>
          <w:szCs w:val="20"/>
        </w:rPr>
        <w:t>f.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A1C99">
        <w:rPr>
          <w:rFonts w:ascii="Verdana" w:hAnsi="Verdana" w:cs="Arial"/>
          <w:b/>
          <w:bCs/>
          <w:sz w:val="20"/>
          <w:szCs w:val="20"/>
        </w:rPr>
        <w:t>Community Hall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="00B84830">
        <w:rPr>
          <w:rFonts w:ascii="Verdana" w:hAnsi="Verdana" w:cs="Arial"/>
          <w:b/>
          <w:bCs/>
          <w:sz w:val="20"/>
          <w:szCs w:val="20"/>
        </w:rPr>
        <w:t>Terms and Conditions</w:t>
      </w:r>
      <w:r w:rsidR="00AC44A3">
        <w:rPr>
          <w:rFonts w:ascii="Verdana" w:hAnsi="Verdana" w:cs="Arial"/>
          <w:b/>
          <w:bCs/>
          <w:sz w:val="20"/>
          <w:szCs w:val="20"/>
        </w:rPr>
        <w:t>.</w:t>
      </w:r>
    </w:p>
    <w:p w14:paraId="010A9EEC" w14:textId="28906EFD" w:rsidR="00726864" w:rsidRDefault="009E6BDC" w:rsidP="00726864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AC44A3">
        <w:rPr>
          <w:rFonts w:ascii="Verdana" w:hAnsi="Verdana" w:cs="Arial"/>
          <w:b/>
          <w:bCs/>
          <w:sz w:val="20"/>
          <w:szCs w:val="20"/>
        </w:rPr>
        <w:t>g.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473646">
        <w:rPr>
          <w:rFonts w:ascii="Verdana" w:hAnsi="Verdana" w:cs="Arial"/>
          <w:b/>
          <w:bCs/>
          <w:sz w:val="20"/>
          <w:szCs w:val="20"/>
        </w:rPr>
        <w:t>Community Hall - Rent arrears.</w:t>
      </w:r>
    </w:p>
    <w:p w14:paraId="46B157F3" w14:textId="7E97E36E" w:rsidR="00B84830" w:rsidRDefault="00AC44A3" w:rsidP="00AC44A3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h.</w:t>
      </w:r>
      <w:r w:rsidR="004859C3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>Parish Council Facebook page</w:t>
      </w:r>
      <w:r w:rsidR="00473646">
        <w:rPr>
          <w:rFonts w:ascii="Verdana" w:hAnsi="Verdana" w:cs="Arial"/>
          <w:b/>
          <w:bCs/>
          <w:sz w:val="20"/>
          <w:szCs w:val="20"/>
        </w:rPr>
        <w:t>.</w:t>
      </w:r>
    </w:p>
    <w:p w14:paraId="5C8D276F" w14:textId="5F2F570E" w:rsidR="00301397" w:rsidRDefault="00301397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Newsletter</w:t>
      </w:r>
      <w:r w:rsidR="0002057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C44A3">
        <w:rPr>
          <w:rFonts w:ascii="Verdana" w:hAnsi="Verdana" w:cs="Arial"/>
          <w:b/>
          <w:bCs/>
          <w:sz w:val="20"/>
          <w:szCs w:val="20"/>
        </w:rPr>
        <w:t>–</w:t>
      </w:r>
      <w:r w:rsidR="0002057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C44A3">
        <w:rPr>
          <w:rFonts w:ascii="Verdana" w:hAnsi="Verdana" w:cs="Arial"/>
          <w:b/>
          <w:bCs/>
          <w:sz w:val="20"/>
          <w:szCs w:val="20"/>
        </w:rPr>
        <w:t xml:space="preserve">its future format. </w:t>
      </w:r>
    </w:p>
    <w:p w14:paraId="1F82F117" w14:textId="2E0531EE" w:rsidR="00E75BB0" w:rsidRDefault="00E75BB0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j.</w:t>
      </w:r>
      <w:r>
        <w:rPr>
          <w:rFonts w:ascii="Verdana" w:hAnsi="Verdana" w:cs="Arial"/>
          <w:b/>
          <w:bCs/>
          <w:sz w:val="20"/>
          <w:szCs w:val="20"/>
        </w:rPr>
        <w:tab/>
        <w:t>Tree survey on Recreation Ground.</w:t>
      </w:r>
    </w:p>
    <w:p w14:paraId="1859386D" w14:textId="46295D25" w:rsidR="00A46571" w:rsidRDefault="00A46571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k.</w:t>
      </w:r>
      <w:r>
        <w:rPr>
          <w:rFonts w:ascii="Verdana" w:hAnsi="Verdana" w:cs="Arial"/>
          <w:b/>
          <w:bCs/>
          <w:sz w:val="20"/>
          <w:szCs w:val="20"/>
        </w:rPr>
        <w:tab/>
        <w:t>Agenda items for SLR meeting on 15</w:t>
      </w:r>
      <w:r w:rsidRPr="00A46571">
        <w:rPr>
          <w:rFonts w:ascii="Verdana" w:hAnsi="Verdana" w:cs="Arial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 w:cs="Arial"/>
          <w:b/>
          <w:bCs/>
          <w:sz w:val="20"/>
          <w:szCs w:val="20"/>
        </w:rPr>
        <w:t xml:space="preserve"> November.</w:t>
      </w:r>
    </w:p>
    <w:p w14:paraId="3BE72178" w14:textId="5035FE4E" w:rsidR="00DF0D09" w:rsidRDefault="00DF0D09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l.</w:t>
      </w:r>
      <w:r>
        <w:rPr>
          <w:rFonts w:ascii="Verdana" w:hAnsi="Verdana" w:cs="Arial"/>
          <w:b/>
          <w:bCs/>
          <w:sz w:val="20"/>
          <w:szCs w:val="20"/>
        </w:rPr>
        <w:tab/>
        <w:t>Notice boards for Annual Assembly.</w:t>
      </w:r>
    </w:p>
    <w:p w14:paraId="4269DE30" w14:textId="5F6D4ACE" w:rsidR="00CA2EEF" w:rsidRPr="00174170" w:rsidRDefault="00F46438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m.</w:t>
      </w:r>
      <w:r>
        <w:rPr>
          <w:rFonts w:ascii="Verdana" w:hAnsi="Verdana" w:cs="Arial"/>
          <w:b/>
          <w:bCs/>
          <w:sz w:val="20"/>
          <w:szCs w:val="20"/>
        </w:rPr>
        <w:tab/>
        <w:t>Annual audit – late publication of.</w:t>
      </w:r>
    </w:p>
    <w:bookmarkEnd w:id="2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2A3E9483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2257" w14:textId="77777777" w:rsidR="00254C4C" w:rsidRDefault="00254C4C">
      <w:r>
        <w:separator/>
      </w:r>
    </w:p>
  </w:endnote>
  <w:endnote w:type="continuationSeparator" w:id="0">
    <w:p w14:paraId="4182B0BC" w14:textId="77777777" w:rsidR="00254C4C" w:rsidRDefault="002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9638" w14:textId="77777777" w:rsidR="0048283D" w:rsidRDefault="0048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E75BB0" w:rsidRPr="00947A3E" w:rsidRDefault="00E75BB0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F4A5" w14:textId="77777777" w:rsidR="0048283D" w:rsidRDefault="0048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700D" w14:textId="77777777" w:rsidR="00254C4C" w:rsidRDefault="00254C4C">
      <w:r>
        <w:separator/>
      </w:r>
    </w:p>
  </w:footnote>
  <w:footnote w:type="continuationSeparator" w:id="0">
    <w:p w14:paraId="7DB94B96" w14:textId="77777777" w:rsidR="00254C4C" w:rsidRDefault="0025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3779" w14:textId="77777777" w:rsidR="0048283D" w:rsidRDefault="00482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E75BB0" w:rsidRPr="007E587B" w:rsidRDefault="00E75BB0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E75BB0" w:rsidRPr="007E587B" w:rsidRDefault="00E75BB0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E75BB0" w:rsidRPr="00FB5F01" w:rsidRDefault="00E75B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E75BB0" w:rsidRDefault="00E75BB0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E75BB0" w:rsidRDefault="00E75B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E75BB0" w:rsidRPr="00FB5F01" w:rsidRDefault="00E75B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E75BB0" w:rsidRPr="00FB5F01" w:rsidRDefault="00E75B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E75BB0" w:rsidRPr="00FB5F01" w:rsidRDefault="00E75B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E75BB0" w:rsidRPr="00FB5F01" w:rsidRDefault="00E75BB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E75BB0" w:rsidRPr="00FB5F01" w:rsidRDefault="00E75B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33BE767D" w:rsidR="00E75BB0" w:rsidRPr="00FB5F01" w:rsidRDefault="00E75BB0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 w:rsidRPr="00642E48">
      <w:rPr>
        <w:rFonts w:ascii="Verdana" w:eastAsia="Batang" w:hAnsi="Verdana" w:cs="Arial"/>
        <w:b/>
        <w:sz w:val="20"/>
        <w:szCs w:val="20"/>
      </w:rPr>
      <w:t>Monday 29</w:t>
    </w:r>
    <w:r w:rsidRPr="00642E48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Pr="00642E48">
      <w:rPr>
        <w:rFonts w:ascii="Verdana" w:eastAsia="Batang" w:hAnsi="Verdana" w:cs="Arial"/>
        <w:b/>
        <w:sz w:val="20"/>
        <w:szCs w:val="20"/>
      </w:rPr>
      <w:t xml:space="preserve"> October</w:t>
    </w:r>
    <w:r>
      <w:rPr>
        <w:rFonts w:ascii="Verdana" w:eastAsia="Batang" w:hAnsi="Verdana" w:cs="Arial"/>
        <w:sz w:val="20"/>
        <w:szCs w:val="20"/>
      </w:rPr>
      <w:t xml:space="preserve"> </w:t>
    </w:r>
    <w:bookmarkStart w:id="3" w:name="_GoBack"/>
    <w:r w:rsidRPr="0048283D">
      <w:rPr>
        <w:rFonts w:ascii="Verdana" w:eastAsia="Batang" w:hAnsi="Verdana" w:cs="Arial"/>
        <w:b/>
        <w:sz w:val="20"/>
        <w:szCs w:val="20"/>
      </w:rPr>
      <w:t>2018</w:t>
    </w:r>
    <w:bookmarkEnd w:id="3"/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E75BB0" w:rsidRPr="00FB5F01" w:rsidRDefault="00E75BB0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E75BB0" w:rsidRPr="00FB5F01" w:rsidRDefault="00E75BB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E75BB0" w:rsidRPr="007E587B" w:rsidRDefault="00E75BB0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E75BB0" w:rsidRPr="007E587B" w:rsidRDefault="00E75BB0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1073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ED8C" w14:textId="77777777" w:rsidR="0048283D" w:rsidRDefault="00482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11A50"/>
    <w:rsid w:val="00014A8B"/>
    <w:rsid w:val="0002057E"/>
    <w:rsid w:val="00023709"/>
    <w:rsid w:val="000264C7"/>
    <w:rsid w:val="00031DD3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2A76"/>
    <w:rsid w:val="001D1A49"/>
    <w:rsid w:val="001D25BE"/>
    <w:rsid w:val="001D5D76"/>
    <w:rsid w:val="001D6B05"/>
    <w:rsid w:val="001E3A84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54C4C"/>
    <w:rsid w:val="00260FD8"/>
    <w:rsid w:val="0026588D"/>
    <w:rsid w:val="00271B09"/>
    <w:rsid w:val="0027742F"/>
    <w:rsid w:val="00284E9C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6F5689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CF2E4C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83DB-9A26-4986-A243-F5DDA4D1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7</cp:revision>
  <cp:lastPrinted>2018-05-29T15:33:00Z</cp:lastPrinted>
  <dcterms:created xsi:type="dcterms:W3CDTF">2018-10-18T10:53:00Z</dcterms:created>
  <dcterms:modified xsi:type="dcterms:W3CDTF">2018-10-24T09:57:00Z</dcterms:modified>
</cp:coreProperties>
</file>